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1"/>
        <w:gridCol w:w="6911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E44B9B" w:rsidRDefault="00E44B9B" w:rsidP="00DA05B3">
            <w:pPr>
              <w:jc w:val="center"/>
              <w:rPr>
                <w:b/>
                <w:sz w:val="24"/>
                <w:szCs w:val="24"/>
              </w:rPr>
            </w:pPr>
            <w:r w:rsidRPr="00E44B9B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E44B9B" w:rsidP="00DA05B3">
            <w:pPr>
              <w:jc w:val="center"/>
              <w:rPr>
                <w:b/>
                <w:sz w:val="24"/>
                <w:szCs w:val="24"/>
              </w:rPr>
            </w:pPr>
            <w:r w:rsidRPr="00E44B9B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6 sierpnia 2010 r. o dowodach osobistych)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AA6317" w:rsidRPr="00AA6317" w:rsidRDefault="00AA6317" w:rsidP="00AA6317">
            <w:pPr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Administratorami są:</w:t>
            </w:r>
          </w:p>
          <w:p w:rsidR="00AA6317" w:rsidRPr="00AA6317" w:rsidRDefault="00AA6317" w:rsidP="00AA6317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Minister Cyfryzacji, mający siedzibę w Warszawie (00-060) przy ul. Królewskiej 27 – odpowiada za utrzymanie i rozwój rejestru,</w:t>
            </w:r>
          </w:p>
          <w:p w:rsidR="00AA6317" w:rsidRDefault="00AA6317" w:rsidP="00AA6317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AA6317" w:rsidRPr="00AA6317" w:rsidRDefault="00AA6317" w:rsidP="00AA6317">
            <w:pPr>
              <w:pStyle w:val="Akapitzlist"/>
              <w:ind w:left="317"/>
              <w:rPr>
                <w:sz w:val="24"/>
                <w:szCs w:val="24"/>
                <w:lang w:val="pl-PL"/>
              </w:rPr>
            </w:pPr>
          </w:p>
          <w:p w:rsidR="00030558" w:rsidRPr="00030558" w:rsidRDefault="00AA6317" w:rsidP="00AA6317">
            <w:pPr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W zakresie danych przetwarzanych w dokumentacji papierowej i innych zbiorach danych prowadzonych w urzędzie stanu cywilnego administratorem jest:</w:t>
            </w:r>
            <w:r w:rsidR="0010720C">
              <w:rPr>
                <w:sz w:val="24"/>
                <w:szCs w:val="24"/>
                <w:lang w:val="pl-PL"/>
              </w:rPr>
              <w:t xml:space="preserve"> Kierownik Urzędu Stanu Cywilnego w Gaci,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10720C" w:rsidRDefault="0010720C" w:rsidP="0010720C">
            <w:pPr>
              <w:rPr>
                <w:sz w:val="24"/>
                <w:szCs w:val="24"/>
                <w:lang w:val="pl-PL"/>
              </w:rPr>
            </w:pPr>
            <w:r w:rsidRPr="0010720C">
              <w:rPr>
                <w:sz w:val="24"/>
                <w:szCs w:val="24"/>
                <w:lang w:val="pl-PL"/>
              </w:rPr>
              <w:t xml:space="preserve">Z administratorem – Ministrem Cyfryzacji można się skontaktować poprzez adres e-mail </w:t>
            </w:r>
            <w:hyperlink r:id="rId5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iod@mc.gov.pl</w:t>
              </w:r>
            </w:hyperlink>
            <w:r w:rsidRPr="0010720C">
              <w:rPr>
                <w:sz w:val="24"/>
                <w:szCs w:val="24"/>
                <w:lang w:val="pl-PL"/>
              </w:rPr>
              <w:t xml:space="preserve">, formularz kontaktowy pod adresem </w:t>
            </w:r>
            <w:hyperlink r:id="rId6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https://www.gov.pl/cyfryzacja/kontakt</w:t>
              </w:r>
            </w:hyperlink>
            <w:r w:rsidRPr="0010720C">
              <w:rPr>
                <w:sz w:val="24"/>
                <w:szCs w:val="24"/>
                <w:lang w:val="pl-PL"/>
              </w:rPr>
              <w:t>, lub pisemnie na adres siedziby administratora.</w:t>
            </w:r>
          </w:p>
          <w:p w:rsidR="001C02C3" w:rsidRPr="0010720C" w:rsidRDefault="001C02C3" w:rsidP="0010720C">
            <w:pPr>
              <w:rPr>
                <w:sz w:val="24"/>
                <w:szCs w:val="24"/>
                <w:lang w:val="pl-PL"/>
              </w:rPr>
            </w:pPr>
          </w:p>
          <w:p w:rsidR="00FD0290" w:rsidRDefault="0010720C" w:rsidP="0010720C">
            <w:pPr>
              <w:rPr>
                <w:sz w:val="24"/>
                <w:szCs w:val="24"/>
                <w:lang w:val="pl-PL"/>
              </w:rPr>
            </w:pPr>
            <w:r w:rsidRPr="0010720C">
              <w:rPr>
                <w:sz w:val="24"/>
                <w:szCs w:val="24"/>
                <w:lang w:val="pl-PL"/>
              </w:rPr>
              <w:t>Z administratorem – Ministrem Spraw Wewnętrznych i Administracji można się skontaktować pisemnie na adres siedziby administratora.</w:t>
            </w:r>
          </w:p>
          <w:p w:rsidR="001C02C3" w:rsidRDefault="001C02C3" w:rsidP="0010720C">
            <w:pPr>
              <w:rPr>
                <w:sz w:val="24"/>
                <w:szCs w:val="24"/>
                <w:lang w:val="pl-PL"/>
              </w:rPr>
            </w:pPr>
          </w:p>
          <w:p w:rsidR="001C02C3" w:rsidRPr="00A6529A" w:rsidRDefault="001C02C3" w:rsidP="0010720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– Kierownikiem Urzędu Stanu Cywilnego w Gaci można się skontaktować pisemnie na adres administratora lub pod adresem </w:t>
            </w:r>
            <w:hyperlink r:id="rId7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http://www.gac.biuletyn.net</w:t>
              </w:r>
            </w:hyperlink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6B0F22" w:rsidRPr="006B0F22" w:rsidRDefault="006B0F22" w:rsidP="006B0F22">
            <w:pPr>
              <w:rPr>
                <w:sz w:val="24"/>
                <w:szCs w:val="24"/>
                <w:lang w:val="pl-PL"/>
              </w:rPr>
            </w:pPr>
            <w:r w:rsidRPr="006B0F22">
              <w:rPr>
                <w:sz w:val="24"/>
                <w:szCs w:val="24"/>
                <w:lang w:val="pl-PL"/>
              </w:rPr>
              <w:t xml:space="preserve">Administrator – Minister Cyfryzacji wyznaczył inspektora ochrony danych, z którym może się Pani / Pan skontaktować poprzez e-mail </w:t>
            </w:r>
            <w:hyperlink r:id="rId8" w:history="1">
              <w:r w:rsidR="00CE6AAF" w:rsidRPr="004F7F07">
                <w:rPr>
                  <w:rStyle w:val="Hipercze"/>
                  <w:sz w:val="24"/>
                  <w:szCs w:val="24"/>
                  <w:lang w:val="pl-PL"/>
                </w:rPr>
                <w:t>iod@mc.gov.pl</w:t>
              </w:r>
            </w:hyperlink>
            <w:r w:rsidRPr="006B0F22">
              <w:rPr>
                <w:sz w:val="24"/>
                <w:szCs w:val="24"/>
                <w:lang w:val="pl-PL"/>
              </w:rPr>
              <w:t>, lub pisemnie na adres siedziby administratora.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  <w:r w:rsidRPr="006B0F22">
              <w:rPr>
                <w:sz w:val="24"/>
                <w:szCs w:val="24"/>
                <w:lang w:val="pl-PL"/>
              </w:rPr>
              <w:t xml:space="preserve">Administrator – Minister Spraw Wewnętrznych i Administracji wyznaczył inspektora ochrony danych, z którym może się Pani / Pan skontaktować poprzez e-mail </w:t>
            </w:r>
            <w:hyperlink r:id="rId9" w:history="1">
              <w:r w:rsidR="00CE6AAF" w:rsidRPr="004F7F07">
                <w:rPr>
                  <w:rStyle w:val="Hipercze"/>
                  <w:sz w:val="24"/>
                  <w:szCs w:val="24"/>
                  <w:lang w:val="pl-PL"/>
                </w:rPr>
                <w:t>iod@mswia.gov.pl</w:t>
              </w:r>
            </w:hyperlink>
            <w:r w:rsidR="00CE6AAF">
              <w:rPr>
                <w:sz w:val="24"/>
                <w:szCs w:val="24"/>
                <w:lang w:val="pl-PL"/>
              </w:rPr>
              <w:t xml:space="preserve"> </w:t>
            </w:r>
            <w:r w:rsidRPr="006B0F22">
              <w:rPr>
                <w:sz w:val="24"/>
                <w:szCs w:val="24"/>
                <w:lang w:val="pl-PL"/>
              </w:rPr>
              <w:t>lub pisemnie na adres siedziby administratora.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6B0F22" w:rsidRDefault="00550760" w:rsidP="006B0F22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</w:t>
            </w:r>
            <w:r w:rsidR="006B0F22">
              <w:rPr>
                <w:sz w:val="24"/>
                <w:szCs w:val="24"/>
                <w:lang w:val="pl-PL"/>
              </w:rPr>
              <w:t xml:space="preserve"> – Kierownik Urzędu Stanu Cywilnego w Gaci </w:t>
            </w:r>
            <w:r w:rsidRPr="00550760">
              <w:rPr>
                <w:sz w:val="24"/>
                <w:szCs w:val="24"/>
                <w:lang w:val="pl-PL"/>
              </w:rPr>
              <w:t>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550760" w:rsidRDefault="00550760" w:rsidP="006B0F22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 xml:space="preserve">CELE PRZETWARZANIA I </w:t>
            </w:r>
            <w:r w:rsidRPr="0069043C">
              <w:rPr>
                <w:b/>
              </w:rPr>
              <w:lastRenderedPageBreak/>
              <w:t>PODSTAWA PRAWNA</w:t>
            </w:r>
          </w:p>
        </w:tc>
        <w:tc>
          <w:tcPr>
            <w:tcW w:w="6940" w:type="dxa"/>
          </w:tcPr>
          <w:p w:rsidR="009B28A1" w:rsidRPr="009B28A1" w:rsidRDefault="009B28A1" w:rsidP="009B28A1">
            <w:pPr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lastRenderedPageBreak/>
              <w:t>Pani / Pana dane będą przetwarzane w celu:</w:t>
            </w:r>
          </w:p>
          <w:p w:rsidR="009B28A1" w:rsidRPr="009B28A1" w:rsidRDefault="009B28A1" w:rsidP="009B28A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t>wydania Pani/Panu dowodu osobistego.</w:t>
            </w:r>
          </w:p>
          <w:p w:rsidR="009B28A1" w:rsidRPr="009B28A1" w:rsidRDefault="009B28A1" w:rsidP="009B28A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t>unieważnienia Pani/Pana dowodu osobistego z powodu:</w:t>
            </w:r>
          </w:p>
          <w:p w:rsidR="009B28A1" w:rsidRPr="009B28A1" w:rsidRDefault="009B28A1" w:rsidP="009B28A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lastRenderedPageBreak/>
              <w:t>zgłoszenia utraty lub uszkodzenia dowodu,</w:t>
            </w:r>
          </w:p>
          <w:p w:rsidR="009B28A1" w:rsidRPr="009B28A1" w:rsidRDefault="009B28A1" w:rsidP="009B28A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t>zmiany danych zawartych w dowodzie,</w:t>
            </w:r>
          </w:p>
          <w:p w:rsidR="009B28A1" w:rsidRPr="009B28A1" w:rsidRDefault="009B28A1" w:rsidP="009B28A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t>upływu terminu ważności dowodu,</w:t>
            </w:r>
          </w:p>
          <w:p w:rsidR="009B28A1" w:rsidRPr="009B28A1" w:rsidRDefault="009B28A1" w:rsidP="009B28A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t>utraty obywatelstwa polskiego lub zgonu.</w:t>
            </w:r>
          </w:p>
          <w:p w:rsidR="00CE6AAF" w:rsidRDefault="009B28A1" w:rsidP="009B28A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t>uzyskania przez Panią/Pana zaświadczenia o danych własnych zgromadzonych w Rejestrze Dowodów Osobistych</w:t>
            </w:r>
          </w:p>
          <w:p w:rsidR="009B28A1" w:rsidRDefault="009B28A1" w:rsidP="009B28A1">
            <w:pPr>
              <w:rPr>
                <w:sz w:val="24"/>
                <w:szCs w:val="24"/>
                <w:lang w:val="pl-PL"/>
              </w:rPr>
            </w:pPr>
          </w:p>
          <w:p w:rsidR="009B28A1" w:rsidRPr="009B28A1" w:rsidRDefault="009B28A1" w:rsidP="009B28A1">
            <w:pPr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t>Pani/Pana dane będą przetwarzane na podstawie przepisów ustawy</w:t>
            </w:r>
          </w:p>
          <w:p w:rsidR="009B28A1" w:rsidRPr="009B28A1" w:rsidRDefault="009B28A1" w:rsidP="009B28A1">
            <w:pPr>
              <w:rPr>
                <w:sz w:val="24"/>
                <w:szCs w:val="24"/>
                <w:lang w:val="pl-PL"/>
              </w:rPr>
            </w:pPr>
            <w:r w:rsidRPr="009B28A1">
              <w:rPr>
                <w:sz w:val="24"/>
                <w:szCs w:val="24"/>
                <w:lang w:val="pl-PL"/>
              </w:rPr>
              <w:t>o dowodach osobistych.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lastRenderedPageBreak/>
              <w:t>ODBIORCY DANYCH</w:t>
            </w:r>
          </w:p>
        </w:tc>
        <w:tc>
          <w:tcPr>
            <w:tcW w:w="6940" w:type="dxa"/>
          </w:tcPr>
          <w:p w:rsidR="00FD0290" w:rsidRPr="00DA05B3" w:rsidRDefault="009B28A1" w:rsidP="009B28A1">
            <w:pPr>
              <w:rPr>
                <w:sz w:val="24"/>
                <w:szCs w:val="24"/>
              </w:rPr>
            </w:pPr>
            <w:r w:rsidRPr="009B28A1">
              <w:rPr>
                <w:sz w:val="24"/>
                <w:szCs w:val="24"/>
              </w:rPr>
              <w:t>W celu sporządzenia dowodu osobistego Pani/Pana dane osobowe będą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9B28A1">
              <w:rPr>
                <w:sz w:val="24"/>
                <w:szCs w:val="24"/>
              </w:rPr>
              <w:t>przekazywane do Centrum Personalizacji Dokumentów MSWiA. Ponadto dane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9B28A1">
              <w:rPr>
                <w:sz w:val="24"/>
                <w:szCs w:val="24"/>
              </w:rPr>
              <w:t>mogą być udostępniane zgodnie z przepisami ustawy o dowodach osobistych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9B28A1">
              <w:rPr>
                <w:sz w:val="24"/>
                <w:szCs w:val="24"/>
              </w:rPr>
              <w:t>służbom, organom administracji publicznej, prokuraturze oraz innym podmiotom,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9B28A1">
              <w:rPr>
                <w:sz w:val="24"/>
                <w:szCs w:val="24"/>
              </w:rPr>
              <w:t>jeżeli wykażą w tym interes prawny w otrzymaniu danych.</w:t>
            </w:r>
          </w:p>
        </w:tc>
      </w:tr>
      <w:tr w:rsidR="007E0666" w:rsidTr="00DA05B3">
        <w:tc>
          <w:tcPr>
            <w:tcW w:w="2122" w:type="dxa"/>
            <w:shd w:val="pct15" w:color="auto" w:fill="auto"/>
          </w:tcPr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PRZEKAZANIE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DANYCH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OSOBOWYCH DO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PAŃSTWA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TRZECIEGO LUB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ORGANIZACJI</w:t>
            </w:r>
          </w:p>
          <w:p w:rsidR="007E0666" w:rsidRPr="0069043C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MIĘDZYNARODOWEJ</w:t>
            </w:r>
          </w:p>
        </w:tc>
        <w:tc>
          <w:tcPr>
            <w:tcW w:w="6940" w:type="dxa"/>
          </w:tcPr>
          <w:p w:rsidR="00A83535" w:rsidRPr="00A83535" w:rsidRDefault="00A83535" w:rsidP="00A83535">
            <w:pPr>
              <w:rPr>
                <w:sz w:val="24"/>
                <w:szCs w:val="24"/>
              </w:rPr>
            </w:pPr>
            <w:r w:rsidRPr="00A83535">
              <w:rPr>
                <w:sz w:val="24"/>
                <w:szCs w:val="24"/>
              </w:rPr>
              <w:t>Pani/Pana dane dotyczące utraconego dowodu osobistego (skradzionego lub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A83535">
              <w:rPr>
                <w:sz w:val="24"/>
                <w:szCs w:val="24"/>
              </w:rPr>
              <w:t>zagubionego) będą przekazywane do Systemu Informacyjnego Schengen II na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A83535">
              <w:rPr>
                <w:sz w:val="24"/>
                <w:szCs w:val="24"/>
              </w:rPr>
              <w:t>podstawie ustawy o udziale Rzeczypospolitej Polskiej w Systemie Informacyjnym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A83535">
              <w:rPr>
                <w:sz w:val="24"/>
                <w:szCs w:val="24"/>
              </w:rPr>
              <w:t>Schengen oraz Wizowym Systemie Informacyjnym. Dane będą przekazywane za</w:t>
            </w:r>
          </w:p>
          <w:p w:rsidR="007E0666" w:rsidRPr="00CB6200" w:rsidRDefault="00A83535" w:rsidP="00A83535">
            <w:pPr>
              <w:rPr>
                <w:sz w:val="24"/>
                <w:szCs w:val="24"/>
              </w:rPr>
            </w:pPr>
            <w:r w:rsidRPr="00A83535">
              <w:rPr>
                <w:sz w:val="24"/>
                <w:szCs w:val="24"/>
              </w:rPr>
              <w:t xml:space="preserve">pośrednictwem Krajowego Systemu Informatycznego 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A83535">
              <w:rPr>
                <w:sz w:val="24"/>
                <w:szCs w:val="24"/>
              </w:rPr>
              <w:t>rowadzonego przez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A83535">
              <w:rPr>
                <w:sz w:val="24"/>
                <w:szCs w:val="24"/>
              </w:rPr>
              <w:t>Komendanta Głównego Policji.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A83535" w:rsidP="007E0666">
            <w:pPr>
              <w:rPr>
                <w:sz w:val="24"/>
                <w:szCs w:val="24"/>
                <w:lang w:val="pl-PL"/>
              </w:rPr>
            </w:pPr>
            <w:r w:rsidRPr="00A83535">
              <w:rPr>
                <w:sz w:val="24"/>
                <w:szCs w:val="24"/>
              </w:rPr>
              <w:t>Dane w Rejestrze Dowodów Osobistych będą przetwarzane bezterminowo.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7E52B3" w:rsidP="007E52B3">
            <w:pPr>
              <w:rPr>
                <w:color w:val="FF0000"/>
                <w:sz w:val="24"/>
                <w:szCs w:val="24"/>
                <w:lang w:val="pl-PL"/>
              </w:rPr>
            </w:pPr>
            <w:r w:rsidRPr="007E52B3">
              <w:rPr>
                <w:sz w:val="24"/>
                <w:szCs w:val="24"/>
              </w:rPr>
              <w:t>Przysługuje Pani/Panu prawo dostępu do Pani/Pana danych oraz prawo żądania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ich sprostowania, a także danych osób, nad którymi sprawowana jest prawna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opieka, np. danych dzieci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7E52B3" w:rsidP="007E52B3">
            <w:pPr>
              <w:rPr>
                <w:sz w:val="24"/>
                <w:szCs w:val="24"/>
              </w:rPr>
            </w:pPr>
            <w:r w:rsidRPr="007E52B3">
              <w:rPr>
                <w:sz w:val="24"/>
                <w:szCs w:val="24"/>
              </w:rPr>
              <w:t>Przysługuje Pani/Panu również prawo wniesienia skargi do organu nadzorczego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zajmującego się ochroną danych osobowych w państwie członkowskim Pani /Pana zwykłego pobytu, miejsca pracy lub miejsca popełnienia domniemanego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naruszenia.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A83535" w:rsidRPr="00A83535" w:rsidRDefault="00A83535" w:rsidP="00A83535">
            <w:pPr>
              <w:rPr>
                <w:sz w:val="24"/>
                <w:szCs w:val="24"/>
                <w:lang w:val="pl-PL"/>
              </w:rPr>
            </w:pPr>
            <w:r w:rsidRPr="00A83535">
              <w:rPr>
                <w:sz w:val="24"/>
                <w:szCs w:val="24"/>
                <w:lang w:val="pl-PL"/>
              </w:rPr>
              <w:t>Pani/Pana dane do Rejestru Dowodów Osobistych wprowadzane są przez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A83535">
              <w:rPr>
                <w:sz w:val="24"/>
                <w:szCs w:val="24"/>
                <w:lang w:val="pl-PL"/>
              </w:rPr>
              <w:t>następujące organy:</w:t>
            </w:r>
          </w:p>
          <w:p w:rsidR="00A83535" w:rsidRPr="00A83535" w:rsidRDefault="00A83535" w:rsidP="00A83535">
            <w:pPr>
              <w:pStyle w:val="Akapitzlist"/>
              <w:numPr>
                <w:ilvl w:val="0"/>
                <w:numId w:val="6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A83535">
              <w:rPr>
                <w:sz w:val="24"/>
                <w:szCs w:val="24"/>
                <w:lang w:val="pl-PL"/>
              </w:rPr>
              <w:t>organ gminy, który wydaje lub unieważnia dowód osobisty,</w:t>
            </w:r>
          </w:p>
          <w:p w:rsidR="0069043C" w:rsidRPr="00A83535" w:rsidRDefault="00A83535" w:rsidP="00A83535">
            <w:pPr>
              <w:pStyle w:val="Akapitzlist"/>
              <w:numPr>
                <w:ilvl w:val="0"/>
                <w:numId w:val="6"/>
              </w:numPr>
              <w:ind w:left="288" w:hanging="284"/>
              <w:rPr>
                <w:sz w:val="24"/>
                <w:szCs w:val="24"/>
                <w:lang w:val="pl-PL"/>
              </w:rPr>
            </w:pPr>
            <w:r w:rsidRPr="00A83535">
              <w:rPr>
                <w:sz w:val="24"/>
                <w:szCs w:val="24"/>
                <w:lang w:val="pl-PL"/>
              </w:rPr>
              <w:t>ministra właściwego do spraw wewnętrznych, który personalizuje dowód</w:t>
            </w:r>
            <w:r w:rsidRPr="00A83535">
              <w:rPr>
                <w:sz w:val="24"/>
                <w:szCs w:val="24"/>
                <w:lang w:val="pl-PL"/>
              </w:rPr>
              <w:t xml:space="preserve"> </w:t>
            </w:r>
            <w:r w:rsidRPr="00A83535">
              <w:rPr>
                <w:sz w:val="24"/>
                <w:szCs w:val="24"/>
                <w:lang w:val="pl-PL"/>
              </w:rPr>
              <w:t>osobisty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A83535" w:rsidP="007E52B3">
            <w:pPr>
              <w:rPr>
                <w:sz w:val="24"/>
                <w:szCs w:val="24"/>
              </w:rPr>
            </w:pPr>
            <w:r w:rsidRPr="00A83535">
              <w:rPr>
                <w:sz w:val="24"/>
                <w:szCs w:val="24"/>
              </w:rPr>
              <w:t>Obowiązek podania danych osobowych wynika z ustawy o dowodach osobistych.</w:t>
            </w:r>
            <w:bookmarkStart w:id="0" w:name="_GoBack"/>
            <w:bookmarkEnd w:id="0"/>
          </w:p>
        </w:tc>
      </w:tr>
    </w:tbl>
    <w:p w:rsidR="008B58E7" w:rsidRDefault="00A83535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858"/>
    <w:multiLevelType w:val="hybridMultilevel"/>
    <w:tmpl w:val="B288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C73"/>
    <w:multiLevelType w:val="hybridMultilevel"/>
    <w:tmpl w:val="FEEA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4C9"/>
    <w:multiLevelType w:val="hybridMultilevel"/>
    <w:tmpl w:val="8FEA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37AE"/>
    <w:multiLevelType w:val="hybridMultilevel"/>
    <w:tmpl w:val="9BF2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0720C"/>
    <w:rsid w:val="001865B6"/>
    <w:rsid w:val="001C02C3"/>
    <w:rsid w:val="00207891"/>
    <w:rsid w:val="003D6341"/>
    <w:rsid w:val="00550760"/>
    <w:rsid w:val="0060267D"/>
    <w:rsid w:val="00620C07"/>
    <w:rsid w:val="0069043C"/>
    <w:rsid w:val="006A7512"/>
    <w:rsid w:val="006B0F22"/>
    <w:rsid w:val="00780D5D"/>
    <w:rsid w:val="007C437B"/>
    <w:rsid w:val="007E0666"/>
    <w:rsid w:val="007E52B3"/>
    <w:rsid w:val="008C7DE9"/>
    <w:rsid w:val="009B28A1"/>
    <w:rsid w:val="00A6529A"/>
    <w:rsid w:val="00A83535"/>
    <w:rsid w:val="00AA6317"/>
    <w:rsid w:val="00AE58F5"/>
    <w:rsid w:val="00B02711"/>
    <w:rsid w:val="00B504BD"/>
    <w:rsid w:val="00B668FD"/>
    <w:rsid w:val="00B81CC1"/>
    <w:rsid w:val="00B87DA6"/>
    <w:rsid w:val="00BA5D25"/>
    <w:rsid w:val="00BE4EAF"/>
    <w:rsid w:val="00CB6200"/>
    <w:rsid w:val="00CE6AAF"/>
    <w:rsid w:val="00D50C92"/>
    <w:rsid w:val="00DA05B3"/>
    <w:rsid w:val="00DF7CBE"/>
    <w:rsid w:val="00E44B9B"/>
    <w:rsid w:val="00EA0B37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8</cp:revision>
  <dcterms:created xsi:type="dcterms:W3CDTF">2019-07-03T06:21:00Z</dcterms:created>
  <dcterms:modified xsi:type="dcterms:W3CDTF">2019-07-03T10:54:00Z</dcterms:modified>
</cp:coreProperties>
</file>